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038C7" w14:textId="77777777" w:rsidR="00FA3EC1" w:rsidRDefault="009E49FB" w:rsidP="0080694D">
      <w:pPr>
        <w:rPr>
          <w:rtl/>
        </w:rPr>
      </w:pPr>
      <w:r>
        <w:rPr>
          <w:rFonts w:hint="cs"/>
          <w:rtl/>
        </w:rPr>
        <w:t>0</w:t>
      </w:r>
    </w:p>
    <w:p w14:paraId="053038C8" w14:textId="77777777" w:rsidR="00FA3EC1" w:rsidRPr="00B75DDD" w:rsidRDefault="00FA3EC1" w:rsidP="00FA3EC1">
      <w:pPr>
        <w:tabs>
          <w:tab w:val="left" w:pos="5340"/>
        </w:tabs>
        <w:jc w:val="center"/>
        <w:rPr>
          <w:b/>
          <w:bCs/>
          <w:sz w:val="28"/>
          <w:szCs w:val="28"/>
          <w:rtl/>
        </w:rPr>
      </w:pPr>
      <w:bookmarkStart w:id="0" w:name="_GoBack"/>
      <w:r w:rsidRPr="00B75DDD">
        <w:rPr>
          <w:rFonts w:hint="cs"/>
          <w:b/>
          <w:bCs/>
          <w:sz w:val="28"/>
          <w:szCs w:val="28"/>
          <w:rtl/>
        </w:rPr>
        <w:t xml:space="preserve">فرم </w:t>
      </w:r>
      <w:r>
        <w:rPr>
          <w:rFonts w:hint="cs"/>
          <w:b/>
          <w:bCs/>
          <w:sz w:val="28"/>
          <w:szCs w:val="28"/>
          <w:rtl/>
        </w:rPr>
        <w:t>کتابچه های آموزشی توزیع شده جهت واجدین شرایط سلامت باروری</w:t>
      </w:r>
      <w:bookmarkEnd w:id="0"/>
    </w:p>
    <w:p w14:paraId="053038C9" w14:textId="77777777" w:rsidR="00FA3EC1" w:rsidRPr="00B75DDD" w:rsidRDefault="00FA3EC1" w:rsidP="00FA3EC1">
      <w:pPr>
        <w:jc w:val="center"/>
        <w:rPr>
          <w:b/>
          <w:bCs/>
          <w:sz w:val="28"/>
          <w:szCs w:val="28"/>
          <w:rtl/>
        </w:rPr>
      </w:pPr>
      <w:r w:rsidRPr="00B75DDD">
        <w:rPr>
          <w:rFonts w:hint="cs"/>
          <w:b/>
          <w:bCs/>
          <w:sz w:val="28"/>
          <w:szCs w:val="28"/>
          <w:rtl/>
        </w:rPr>
        <w:t>مرکز......................................... ماه ...................................</w:t>
      </w:r>
    </w:p>
    <w:tbl>
      <w:tblPr>
        <w:tblStyle w:val="TableGrid"/>
        <w:bidiVisual/>
        <w:tblW w:w="9560" w:type="dxa"/>
        <w:tblLook w:val="04A0" w:firstRow="1" w:lastRow="0" w:firstColumn="1" w:lastColumn="0" w:noHBand="0" w:noVBand="1"/>
      </w:tblPr>
      <w:tblGrid>
        <w:gridCol w:w="2188"/>
        <w:gridCol w:w="2551"/>
        <w:gridCol w:w="2835"/>
        <w:gridCol w:w="1986"/>
      </w:tblGrid>
      <w:tr w:rsidR="00FA3EC1" w14:paraId="053038D1" w14:textId="77777777" w:rsidTr="00F54E1C">
        <w:tc>
          <w:tcPr>
            <w:tcW w:w="2188" w:type="dxa"/>
          </w:tcPr>
          <w:p w14:paraId="053038CA" w14:textId="77777777" w:rsidR="00FA3EC1" w:rsidRPr="00B75DDD" w:rsidRDefault="00FA3EC1" w:rsidP="00FA3EC1">
            <w:pPr>
              <w:rPr>
                <w:b/>
                <w:bCs/>
                <w:rtl/>
              </w:rPr>
            </w:pPr>
            <w:r w:rsidRPr="00B75DDD">
              <w:rPr>
                <w:rFonts w:hint="cs"/>
                <w:b/>
                <w:bCs/>
                <w:rtl/>
              </w:rPr>
              <w:t xml:space="preserve">نام </w:t>
            </w:r>
            <w:r>
              <w:rPr>
                <w:rFonts w:hint="cs"/>
                <w:b/>
                <w:bCs/>
                <w:rtl/>
              </w:rPr>
              <w:t>کتابچه</w:t>
            </w:r>
          </w:p>
          <w:p w14:paraId="053038CB" w14:textId="77777777" w:rsidR="00FA3EC1" w:rsidRPr="00B75DDD" w:rsidRDefault="00FA3EC1" w:rsidP="00F54E1C">
            <w:pPr>
              <w:rPr>
                <w:b/>
                <w:bCs/>
                <w:rtl/>
              </w:rPr>
            </w:pPr>
          </w:p>
        </w:tc>
        <w:tc>
          <w:tcPr>
            <w:tcW w:w="2551" w:type="dxa"/>
          </w:tcPr>
          <w:p w14:paraId="053038CC" w14:textId="77777777" w:rsidR="00FA3EC1" w:rsidRPr="00B75DDD" w:rsidRDefault="00FA3EC1" w:rsidP="00521DEF">
            <w:pPr>
              <w:rPr>
                <w:b/>
                <w:bCs/>
                <w:rtl/>
              </w:rPr>
            </w:pPr>
            <w:r w:rsidRPr="00B75DDD">
              <w:rPr>
                <w:rFonts w:hint="cs"/>
                <w:b/>
                <w:bCs/>
                <w:rtl/>
              </w:rPr>
              <w:t xml:space="preserve">تعداد </w:t>
            </w:r>
            <w:r>
              <w:rPr>
                <w:rFonts w:hint="cs"/>
                <w:b/>
                <w:bCs/>
                <w:rtl/>
              </w:rPr>
              <w:t xml:space="preserve">کتابچه تحویل </w:t>
            </w:r>
            <w:r w:rsidR="00521DEF">
              <w:rPr>
                <w:rFonts w:hint="cs"/>
                <w:b/>
                <w:bCs/>
                <w:rtl/>
              </w:rPr>
              <w:t>داده شده به خانه بهداشت/پایگاه</w:t>
            </w:r>
          </w:p>
        </w:tc>
        <w:tc>
          <w:tcPr>
            <w:tcW w:w="2835" w:type="dxa"/>
          </w:tcPr>
          <w:p w14:paraId="053038CD" w14:textId="77777777" w:rsidR="00FA3EC1" w:rsidRPr="00B75DDD" w:rsidRDefault="00FA3EC1" w:rsidP="00FA3EC1">
            <w:pPr>
              <w:rPr>
                <w:b/>
                <w:bCs/>
                <w:rtl/>
              </w:rPr>
            </w:pPr>
            <w:r w:rsidRPr="00B75DDD">
              <w:rPr>
                <w:rFonts w:hint="cs"/>
                <w:b/>
                <w:bCs/>
                <w:rtl/>
              </w:rPr>
              <w:t xml:space="preserve">تعداد </w:t>
            </w:r>
            <w:r>
              <w:rPr>
                <w:rFonts w:hint="cs"/>
                <w:b/>
                <w:bCs/>
                <w:rtl/>
              </w:rPr>
              <w:t>کتابچه تویع شده بین واجدین شرایط(گروه هدف)</w:t>
            </w:r>
          </w:p>
        </w:tc>
        <w:tc>
          <w:tcPr>
            <w:tcW w:w="1986" w:type="dxa"/>
          </w:tcPr>
          <w:p w14:paraId="053038CE" w14:textId="77777777" w:rsidR="00FA3EC1" w:rsidRDefault="00FA3EC1" w:rsidP="00F54E1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موجودی</w:t>
            </w:r>
            <w:r w:rsidR="002E488D">
              <w:rPr>
                <w:rFonts w:hint="cs"/>
                <w:b/>
                <w:bCs/>
                <w:rtl/>
              </w:rPr>
              <w:t xml:space="preserve"> خانه بهداشت</w:t>
            </w:r>
          </w:p>
          <w:p w14:paraId="053038CF" w14:textId="77777777" w:rsidR="008C6A25" w:rsidRDefault="008C6A25" w:rsidP="00F54E1C">
            <w:pPr>
              <w:rPr>
                <w:b/>
                <w:bCs/>
                <w:rtl/>
              </w:rPr>
            </w:pPr>
          </w:p>
          <w:p w14:paraId="053038D0" w14:textId="77777777" w:rsidR="008C6A25" w:rsidRPr="00B75DDD" w:rsidRDefault="008C6A25" w:rsidP="00F54E1C">
            <w:pPr>
              <w:rPr>
                <w:b/>
                <w:bCs/>
                <w:rtl/>
              </w:rPr>
            </w:pPr>
          </w:p>
        </w:tc>
      </w:tr>
      <w:tr w:rsidR="00FA3EC1" w14:paraId="053038D7" w14:textId="77777777" w:rsidTr="00F54E1C">
        <w:tc>
          <w:tcPr>
            <w:tcW w:w="2188" w:type="dxa"/>
          </w:tcPr>
          <w:p w14:paraId="053038D2" w14:textId="77777777" w:rsidR="00FA3EC1" w:rsidRPr="00521DEF" w:rsidRDefault="00FA3EC1" w:rsidP="00F54E1C">
            <w:pPr>
              <w:rPr>
                <w:sz w:val="36"/>
                <w:szCs w:val="36"/>
                <w:rtl/>
              </w:rPr>
            </w:pPr>
          </w:p>
          <w:p w14:paraId="053038D3" w14:textId="77777777" w:rsidR="00FA3EC1" w:rsidRPr="00521DEF" w:rsidRDefault="00521DEF" w:rsidP="00F54E1C">
            <w:pPr>
              <w:rPr>
                <w:sz w:val="36"/>
                <w:szCs w:val="36"/>
                <w:rtl/>
              </w:rPr>
            </w:pPr>
            <w:r w:rsidRPr="00521DEF">
              <w:rPr>
                <w:rFonts w:hint="cs"/>
                <w:sz w:val="36"/>
                <w:szCs w:val="36"/>
                <w:rtl/>
              </w:rPr>
              <w:t>کتابچه آندومتریوز</w:t>
            </w:r>
          </w:p>
        </w:tc>
        <w:tc>
          <w:tcPr>
            <w:tcW w:w="2551" w:type="dxa"/>
          </w:tcPr>
          <w:p w14:paraId="053038D4" w14:textId="77777777" w:rsidR="00FA3EC1" w:rsidRDefault="00FA3EC1" w:rsidP="00F54E1C">
            <w:pPr>
              <w:rPr>
                <w:rtl/>
              </w:rPr>
            </w:pPr>
          </w:p>
        </w:tc>
        <w:tc>
          <w:tcPr>
            <w:tcW w:w="2835" w:type="dxa"/>
          </w:tcPr>
          <w:p w14:paraId="053038D5" w14:textId="77777777" w:rsidR="00FA3EC1" w:rsidRDefault="00FA3EC1" w:rsidP="00F54E1C">
            <w:pPr>
              <w:rPr>
                <w:rtl/>
              </w:rPr>
            </w:pPr>
          </w:p>
        </w:tc>
        <w:tc>
          <w:tcPr>
            <w:tcW w:w="1986" w:type="dxa"/>
          </w:tcPr>
          <w:p w14:paraId="053038D6" w14:textId="77777777" w:rsidR="00FA3EC1" w:rsidRDefault="00FA3EC1" w:rsidP="00F54E1C">
            <w:pPr>
              <w:rPr>
                <w:rtl/>
              </w:rPr>
            </w:pPr>
          </w:p>
        </w:tc>
      </w:tr>
      <w:tr w:rsidR="00FA3EC1" w14:paraId="053038DD" w14:textId="77777777" w:rsidTr="00F54E1C">
        <w:tc>
          <w:tcPr>
            <w:tcW w:w="2188" w:type="dxa"/>
          </w:tcPr>
          <w:p w14:paraId="053038D8" w14:textId="77777777" w:rsidR="00FA3EC1" w:rsidRPr="00521DEF" w:rsidRDefault="00521DEF" w:rsidP="00F54E1C">
            <w:pPr>
              <w:rPr>
                <w:sz w:val="36"/>
                <w:szCs w:val="36"/>
                <w:rtl/>
              </w:rPr>
            </w:pPr>
            <w:r w:rsidRPr="00521DEF">
              <w:rPr>
                <w:rFonts w:hint="cs"/>
                <w:sz w:val="36"/>
                <w:szCs w:val="36"/>
                <w:rtl/>
              </w:rPr>
              <w:t>کتابچه سن و ناباروری</w:t>
            </w:r>
          </w:p>
          <w:p w14:paraId="053038D9" w14:textId="77777777" w:rsidR="00FA3EC1" w:rsidRPr="00521DEF" w:rsidRDefault="00FA3EC1" w:rsidP="00F54E1C">
            <w:pPr>
              <w:rPr>
                <w:sz w:val="36"/>
                <w:szCs w:val="36"/>
                <w:rtl/>
              </w:rPr>
            </w:pPr>
          </w:p>
        </w:tc>
        <w:tc>
          <w:tcPr>
            <w:tcW w:w="2551" w:type="dxa"/>
          </w:tcPr>
          <w:p w14:paraId="053038DA" w14:textId="77777777" w:rsidR="00FA3EC1" w:rsidRDefault="00FA3EC1" w:rsidP="00F54E1C">
            <w:pPr>
              <w:rPr>
                <w:rtl/>
              </w:rPr>
            </w:pPr>
          </w:p>
        </w:tc>
        <w:tc>
          <w:tcPr>
            <w:tcW w:w="2835" w:type="dxa"/>
          </w:tcPr>
          <w:p w14:paraId="053038DB" w14:textId="77777777" w:rsidR="00FA3EC1" w:rsidRDefault="00FA3EC1" w:rsidP="00F54E1C">
            <w:pPr>
              <w:rPr>
                <w:rtl/>
              </w:rPr>
            </w:pPr>
          </w:p>
        </w:tc>
        <w:tc>
          <w:tcPr>
            <w:tcW w:w="1986" w:type="dxa"/>
          </w:tcPr>
          <w:p w14:paraId="053038DC" w14:textId="77777777" w:rsidR="00FA3EC1" w:rsidRDefault="00FA3EC1" w:rsidP="00F54E1C">
            <w:pPr>
              <w:rPr>
                <w:rtl/>
              </w:rPr>
            </w:pPr>
          </w:p>
        </w:tc>
      </w:tr>
      <w:tr w:rsidR="00FA3EC1" w14:paraId="053038E3" w14:textId="77777777" w:rsidTr="00F54E1C">
        <w:tc>
          <w:tcPr>
            <w:tcW w:w="2188" w:type="dxa"/>
          </w:tcPr>
          <w:p w14:paraId="053038DE" w14:textId="77777777" w:rsidR="00FA3EC1" w:rsidRPr="00521DEF" w:rsidRDefault="00521DEF" w:rsidP="00F54E1C">
            <w:pPr>
              <w:rPr>
                <w:sz w:val="36"/>
                <w:szCs w:val="36"/>
                <w:rtl/>
              </w:rPr>
            </w:pPr>
            <w:r w:rsidRPr="00521DEF">
              <w:rPr>
                <w:rFonts w:hint="cs"/>
                <w:sz w:val="36"/>
                <w:szCs w:val="36"/>
                <w:rtl/>
              </w:rPr>
              <w:t>کتابچه شیوه زندگی و ناباروری</w:t>
            </w:r>
          </w:p>
          <w:p w14:paraId="053038DF" w14:textId="77777777" w:rsidR="00FA3EC1" w:rsidRPr="00521DEF" w:rsidRDefault="00FA3EC1" w:rsidP="00F54E1C">
            <w:pPr>
              <w:rPr>
                <w:sz w:val="36"/>
                <w:szCs w:val="36"/>
                <w:rtl/>
              </w:rPr>
            </w:pPr>
          </w:p>
        </w:tc>
        <w:tc>
          <w:tcPr>
            <w:tcW w:w="2551" w:type="dxa"/>
          </w:tcPr>
          <w:p w14:paraId="053038E0" w14:textId="77777777" w:rsidR="00FA3EC1" w:rsidRDefault="00FA3EC1" w:rsidP="00F54E1C">
            <w:pPr>
              <w:rPr>
                <w:rtl/>
              </w:rPr>
            </w:pPr>
          </w:p>
        </w:tc>
        <w:tc>
          <w:tcPr>
            <w:tcW w:w="2835" w:type="dxa"/>
          </w:tcPr>
          <w:p w14:paraId="053038E1" w14:textId="77777777" w:rsidR="00FA3EC1" w:rsidRDefault="00FA3EC1" w:rsidP="00F54E1C">
            <w:pPr>
              <w:rPr>
                <w:rtl/>
              </w:rPr>
            </w:pPr>
          </w:p>
        </w:tc>
        <w:tc>
          <w:tcPr>
            <w:tcW w:w="1986" w:type="dxa"/>
          </w:tcPr>
          <w:p w14:paraId="053038E2" w14:textId="77777777" w:rsidR="00FA3EC1" w:rsidRDefault="00FA3EC1" w:rsidP="00F54E1C">
            <w:pPr>
              <w:rPr>
                <w:rtl/>
              </w:rPr>
            </w:pPr>
          </w:p>
        </w:tc>
      </w:tr>
      <w:tr w:rsidR="00FA3EC1" w14:paraId="053038E9" w14:textId="77777777" w:rsidTr="00F54E1C">
        <w:tc>
          <w:tcPr>
            <w:tcW w:w="2188" w:type="dxa"/>
          </w:tcPr>
          <w:p w14:paraId="053038E4" w14:textId="77777777" w:rsidR="00FA3EC1" w:rsidRPr="00521DEF" w:rsidRDefault="00521DEF" w:rsidP="00F54E1C">
            <w:pPr>
              <w:rPr>
                <w:sz w:val="36"/>
                <w:szCs w:val="36"/>
                <w:rtl/>
              </w:rPr>
            </w:pPr>
            <w:r w:rsidRPr="00521DEF">
              <w:rPr>
                <w:rFonts w:hint="cs"/>
                <w:sz w:val="36"/>
                <w:szCs w:val="36"/>
                <w:rtl/>
              </w:rPr>
              <w:t>کتابچه پلی کیستیک تخمدان</w:t>
            </w:r>
          </w:p>
          <w:p w14:paraId="053038E5" w14:textId="77777777" w:rsidR="00FA3EC1" w:rsidRPr="00521DEF" w:rsidRDefault="00FA3EC1" w:rsidP="00F54E1C">
            <w:pPr>
              <w:rPr>
                <w:sz w:val="36"/>
                <w:szCs w:val="36"/>
                <w:rtl/>
              </w:rPr>
            </w:pPr>
          </w:p>
        </w:tc>
        <w:tc>
          <w:tcPr>
            <w:tcW w:w="2551" w:type="dxa"/>
          </w:tcPr>
          <w:p w14:paraId="053038E6" w14:textId="77777777" w:rsidR="00FA3EC1" w:rsidRDefault="00FA3EC1" w:rsidP="00F54E1C">
            <w:pPr>
              <w:rPr>
                <w:rtl/>
              </w:rPr>
            </w:pPr>
          </w:p>
        </w:tc>
        <w:tc>
          <w:tcPr>
            <w:tcW w:w="2835" w:type="dxa"/>
          </w:tcPr>
          <w:p w14:paraId="053038E7" w14:textId="77777777" w:rsidR="00FA3EC1" w:rsidRDefault="00FA3EC1" w:rsidP="00F54E1C">
            <w:pPr>
              <w:rPr>
                <w:rtl/>
              </w:rPr>
            </w:pPr>
          </w:p>
        </w:tc>
        <w:tc>
          <w:tcPr>
            <w:tcW w:w="1986" w:type="dxa"/>
          </w:tcPr>
          <w:p w14:paraId="053038E8" w14:textId="77777777" w:rsidR="00FA3EC1" w:rsidRDefault="00FA3EC1" w:rsidP="00F54E1C">
            <w:pPr>
              <w:rPr>
                <w:rtl/>
              </w:rPr>
            </w:pPr>
          </w:p>
        </w:tc>
      </w:tr>
      <w:tr w:rsidR="00FA3EC1" w14:paraId="053038EF" w14:textId="77777777" w:rsidTr="00F54E1C">
        <w:tc>
          <w:tcPr>
            <w:tcW w:w="2188" w:type="dxa"/>
          </w:tcPr>
          <w:p w14:paraId="053038EA" w14:textId="77777777" w:rsidR="00FA3EC1" w:rsidRPr="00521DEF" w:rsidRDefault="00521DEF" w:rsidP="00F54E1C">
            <w:pPr>
              <w:rPr>
                <w:sz w:val="36"/>
                <w:szCs w:val="36"/>
                <w:rtl/>
              </w:rPr>
            </w:pPr>
            <w:r w:rsidRPr="00521DEF">
              <w:rPr>
                <w:rFonts w:hint="cs"/>
                <w:sz w:val="36"/>
                <w:szCs w:val="36"/>
                <w:rtl/>
              </w:rPr>
              <w:t>کتابچه پیامدهای تک فرزندی</w:t>
            </w:r>
          </w:p>
          <w:p w14:paraId="053038EB" w14:textId="77777777" w:rsidR="00FA3EC1" w:rsidRPr="00521DEF" w:rsidRDefault="00FA3EC1" w:rsidP="00F54E1C">
            <w:pPr>
              <w:rPr>
                <w:sz w:val="36"/>
                <w:szCs w:val="36"/>
                <w:rtl/>
              </w:rPr>
            </w:pPr>
          </w:p>
        </w:tc>
        <w:tc>
          <w:tcPr>
            <w:tcW w:w="2551" w:type="dxa"/>
          </w:tcPr>
          <w:p w14:paraId="053038EC" w14:textId="77777777" w:rsidR="00FA3EC1" w:rsidRDefault="00FA3EC1" w:rsidP="00F54E1C">
            <w:pPr>
              <w:rPr>
                <w:rtl/>
              </w:rPr>
            </w:pPr>
          </w:p>
        </w:tc>
        <w:tc>
          <w:tcPr>
            <w:tcW w:w="2835" w:type="dxa"/>
          </w:tcPr>
          <w:p w14:paraId="053038ED" w14:textId="77777777" w:rsidR="00FA3EC1" w:rsidRDefault="00FA3EC1" w:rsidP="00F54E1C">
            <w:pPr>
              <w:rPr>
                <w:rtl/>
              </w:rPr>
            </w:pPr>
          </w:p>
        </w:tc>
        <w:tc>
          <w:tcPr>
            <w:tcW w:w="1986" w:type="dxa"/>
          </w:tcPr>
          <w:p w14:paraId="053038EE" w14:textId="77777777" w:rsidR="00FA3EC1" w:rsidRDefault="00FA3EC1" w:rsidP="00F54E1C">
            <w:pPr>
              <w:rPr>
                <w:rtl/>
              </w:rPr>
            </w:pPr>
          </w:p>
        </w:tc>
      </w:tr>
    </w:tbl>
    <w:p w14:paraId="053038F0" w14:textId="77777777" w:rsidR="00FA3EC1" w:rsidRDefault="00FA3EC1" w:rsidP="00FA3EC1">
      <w:pPr>
        <w:rPr>
          <w:rtl/>
        </w:rPr>
      </w:pPr>
    </w:p>
    <w:p w14:paraId="053038F1" w14:textId="77777777" w:rsidR="00FA3EC1" w:rsidRDefault="00FA3EC1" w:rsidP="00FA3EC1">
      <w:pPr>
        <w:rPr>
          <w:rtl/>
        </w:rPr>
      </w:pPr>
    </w:p>
    <w:p w14:paraId="053038F2" w14:textId="77777777" w:rsidR="00FA3EC1" w:rsidRDefault="00FA3EC1" w:rsidP="00FA3EC1">
      <w:pPr>
        <w:rPr>
          <w:rtl/>
        </w:rPr>
      </w:pPr>
    </w:p>
    <w:p w14:paraId="053038F3" w14:textId="77777777" w:rsidR="00FA3EC1" w:rsidRPr="003D6EFA" w:rsidRDefault="00997276">
      <w:pPr>
        <w:rPr>
          <w:b/>
          <w:bCs/>
          <w:rtl/>
        </w:rPr>
      </w:pPr>
      <w:r w:rsidRPr="003D6EFA">
        <w:rPr>
          <w:rFonts w:hint="cs"/>
          <w:b/>
          <w:bCs/>
          <w:rtl/>
        </w:rPr>
        <w:t>مهرو امضاء</w:t>
      </w:r>
    </w:p>
    <w:p w14:paraId="053038F4" w14:textId="77777777" w:rsidR="00FA3EC1" w:rsidRDefault="00FA3EC1">
      <w:pPr>
        <w:rPr>
          <w:rtl/>
        </w:rPr>
      </w:pPr>
    </w:p>
    <w:p w14:paraId="053038F5" w14:textId="77777777" w:rsidR="00FA3EC1" w:rsidRDefault="00FA3EC1">
      <w:pPr>
        <w:rPr>
          <w:rtl/>
        </w:rPr>
      </w:pPr>
    </w:p>
    <w:p w14:paraId="053038F6" w14:textId="77777777" w:rsidR="00FA3EC1" w:rsidRDefault="00FA3EC1">
      <w:pPr>
        <w:rPr>
          <w:rtl/>
        </w:rPr>
      </w:pPr>
    </w:p>
    <w:p w14:paraId="053038F7" w14:textId="77777777" w:rsidR="00FA3EC1" w:rsidRDefault="00FA3EC1">
      <w:pPr>
        <w:rPr>
          <w:rtl/>
        </w:rPr>
      </w:pPr>
    </w:p>
    <w:p w14:paraId="053038F8" w14:textId="77777777" w:rsidR="00FA3EC1" w:rsidRDefault="00FA3EC1">
      <w:pPr>
        <w:rPr>
          <w:rtl/>
        </w:rPr>
      </w:pPr>
    </w:p>
    <w:p w14:paraId="053038F9" w14:textId="77777777" w:rsidR="00FA3EC1" w:rsidRDefault="00FA3EC1"/>
    <w:sectPr w:rsidR="00FA3EC1" w:rsidSect="005D604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DD"/>
    <w:rsid w:val="001F359F"/>
    <w:rsid w:val="002B7D8A"/>
    <w:rsid w:val="002E488D"/>
    <w:rsid w:val="003D1794"/>
    <w:rsid w:val="003D6EFA"/>
    <w:rsid w:val="00521DEF"/>
    <w:rsid w:val="005D604A"/>
    <w:rsid w:val="00683707"/>
    <w:rsid w:val="007F4D6D"/>
    <w:rsid w:val="0080694D"/>
    <w:rsid w:val="008C6A25"/>
    <w:rsid w:val="00997276"/>
    <w:rsid w:val="009E49FB"/>
    <w:rsid w:val="00B75DDD"/>
    <w:rsid w:val="00FA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05303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amirian-damideh</dc:creator>
  <cp:lastModifiedBy>ADMIN IT</cp:lastModifiedBy>
  <cp:revision>2</cp:revision>
  <cp:lastPrinted>2017-09-11T04:56:00Z</cp:lastPrinted>
  <dcterms:created xsi:type="dcterms:W3CDTF">2021-11-16T04:12:00Z</dcterms:created>
  <dcterms:modified xsi:type="dcterms:W3CDTF">2021-11-16T04:12:00Z</dcterms:modified>
</cp:coreProperties>
</file>